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3467" w14:textId="02ACEDB9" w:rsidR="00F05A40" w:rsidRPr="00BE1534" w:rsidRDefault="00E051D0" w:rsidP="00F05A40">
      <w:pPr>
        <w:spacing w:before="120"/>
        <w:jc w:val="center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noProof/>
          <w:highlight w:val="yellow"/>
          <w:lang w:val="en-NZ" w:eastAsia="en-NZ"/>
        </w:rPr>
        <w:drawing>
          <wp:inline distT="0" distB="0" distL="0" distR="0" wp14:anchorId="59962FFC" wp14:editId="31F4D870">
            <wp:extent cx="1685996" cy="1308100"/>
            <wp:effectExtent l="0" t="0" r="9525" b="6350"/>
            <wp:docPr id="973121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298" cy="131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21C40" w14:textId="191FFE35" w:rsidR="00054684" w:rsidRPr="00E051D0" w:rsidRDefault="00E051D0" w:rsidP="0005468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="00042AC7" w:rsidRPr="00E051D0">
        <w:rPr>
          <w:rFonts w:asciiTheme="minorHAnsi" w:hAnsiTheme="minorHAnsi" w:cstheme="minorHAnsi"/>
          <w:b/>
          <w:sz w:val="32"/>
          <w:szCs w:val="32"/>
        </w:rPr>
        <w:t>Y</w:t>
      </w:r>
      <w:r w:rsidR="00054684" w:rsidRPr="00E051D0">
        <w:rPr>
          <w:rFonts w:asciiTheme="minorHAnsi" w:hAnsiTheme="minorHAnsi" w:cstheme="minorHAnsi"/>
          <w:b/>
          <w:sz w:val="32"/>
          <w:szCs w:val="32"/>
        </w:rPr>
        <w:t xml:space="preserve">OUNG CARERS </w:t>
      </w:r>
      <w:r w:rsidR="00042AC7" w:rsidRPr="00E051D0">
        <w:rPr>
          <w:rFonts w:asciiTheme="minorHAnsi" w:hAnsiTheme="minorHAnsi" w:cstheme="minorHAnsi"/>
          <w:b/>
          <w:sz w:val="32"/>
          <w:szCs w:val="32"/>
        </w:rPr>
        <w:t xml:space="preserve">NZ </w:t>
      </w:r>
      <w:r w:rsidR="00054684" w:rsidRPr="00E051D0">
        <w:rPr>
          <w:rFonts w:asciiTheme="minorHAnsi" w:hAnsiTheme="minorHAnsi" w:cstheme="minorHAnsi"/>
          <w:b/>
          <w:sz w:val="32"/>
          <w:szCs w:val="32"/>
        </w:rPr>
        <w:t>ADVISORY GROUP</w:t>
      </w:r>
    </w:p>
    <w:p w14:paraId="431F0FD9" w14:textId="19AFD040" w:rsidR="00BB2254" w:rsidRPr="00E051D0" w:rsidRDefault="00054684" w:rsidP="00BB2254">
      <w:pPr>
        <w:pStyle w:val="Heading1"/>
        <w:rPr>
          <w:rFonts w:asciiTheme="minorHAnsi" w:hAnsiTheme="minorHAnsi" w:cstheme="minorHAnsi"/>
          <w:i/>
          <w:iCs/>
        </w:rPr>
      </w:pPr>
      <w:r w:rsidRPr="00E051D0">
        <w:rPr>
          <w:rFonts w:asciiTheme="minorHAnsi" w:hAnsiTheme="minorHAnsi" w:cstheme="minorHAnsi"/>
          <w:i/>
          <w:iCs/>
        </w:rPr>
        <w:t>TERMS OF REFERENCE</w:t>
      </w:r>
    </w:p>
    <w:p w14:paraId="15B8CF7A" w14:textId="7B67EF99" w:rsidR="00BE1534" w:rsidRPr="00E051D0" w:rsidRDefault="00DD7130" w:rsidP="00DD7130">
      <w:pPr>
        <w:spacing w:before="24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Young Carers NZ is a support network </w:t>
      </w:r>
      <w:r w:rsidR="00042AC7" w:rsidRPr="00E051D0">
        <w:rPr>
          <w:rFonts w:asciiTheme="minorHAnsi" w:hAnsiTheme="minorHAnsi" w:cstheme="minorHAnsi"/>
        </w:rPr>
        <w:t>providing</w:t>
      </w:r>
      <w:r w:rsidRPr="00E051D0">
        <w:rPr>
          <w:rFonts w:asciiTheme="minorHAnsi" w:hAnsiTheme="minorHAnsi" w:cstheme="minorHAnsi"/>
        </w:rPr>
        <w:t xml:space="preserve"> information, recognition, </w:t>
      </w:r>
      <w:r w:rsidR="00BE1534" w:rsidRPr="00E051D0">
        <w:rPr>
          <w:rFonts w:asciiTheme="minorHAnsi" w:hAnsiTheme="minorHAnsi" w:cstheme="minorHAnsi"/>
        </w:rPr>
        <w:t xml:space="preserve">community navigation, leadership, </w:t>
      </w:r>
      <w:r w:rsidRPr="00E051D0">
        <w:rPr>
          <w:rFonts w:asciiTheme="minorHAnsi" w:hAnsiTheme="minorHAnsi" w:cstheme="minorHAnsi"/>
        </w:rPr>
        <w:t xml:space="preserve">learning, support, and an online community space for </w:t>
      </w:r>
      <w:r w:rsidR="00042AC7" w:rsidRPr="00E051D0">
        <w:rPr>
          <w:rFonts w:asciiTheme="minorHAnsi" w:hAnsiTheme="minorHAnsi" w:cstheme="minorHAnsi"/>
        </w:rPr>
        <w:t xml:space="preserve">children and young people in Aotearoa </w:t>
      </w:r>
      <w:r w:rsidRPr="00E051D0">
        <w:rPr>
          <w:rFonts w:asciiTheme="minorHAnsi" w:hAnsiTheme="minorHAnsi" w:cstheme="minorHAnsi"/>
        </w:rPr>
        <w:t xml:space="preserve">who </w:t>
      </w:r>
      <w:r w:rsidR="00042AC7" w:rsidRPr="00E051D0">
        <w:rPr>
          <w:rFonts w:asciiTheme="minorHAnsi" w:hAnsiTheme="minorHAnsi" w:cstheme="minorHAnsi"/>
        </w:rPr>
        <w:t>assist family members who are frail, unwell, and/or have health conditions or disabilities.</w:t>
      </w:r>
      <w:r w:rsidR="00BE1534" w:rsidRPr="00E051D0">
        <w:rPr>
          <w:rFonts w:asciiTheme="minorHAnsi" w:hAnsiTheme="minorHAnsi" w:cstheme="minorHAnsi"/>
        </w:rPr>
        <w:t xml:space="preserve"> </w:t>
      </w:r>
    </w:p>
    <w:p w14:paraId="3B1DCBAB" w14:textId="77777777" w:rsidR="00E051D0" w:rsidRPr="00E051D0" w:rsidRDefault="00E051D0" w:rsidP="00DD7130">
      <w:pPr>
        <w:spacing w:before="240"/>
        <w:rPr>
          <w:rFonts w:asciiTheme="minorHAnsi" w:hAnsiTheme="minorHAnsi" w:cstheme="minorHAnsi"/>
        </w:rPr>
      </w:pPr>
    </w:p>
    <w:p w14:paraId="4D9FD85C" w14:textId="1494193E" w:rsidR="00BE1534" w:rsidRPr="00E051D0" w:rsidRDefault="00BE1534" w:rsidP="00BE1534">
      <w:pPr>
        <w:rPr>
          <w:rFonts w:asciiTheme="minorHAnsi" w:hAnsiTheme="minorHAnsi" w:cstheme="minorHAnsi"/>
          <w:b/>
          <w:bCs/>
        </w:rPr>
      </w:pPr>
      <w:r w:rsidRPr="00E051D0">
        <w:rPr>
          <w:rFonts w:asciiTheme="minorHAnsi" w:hAnsiTheme="minorHAnsi" w:cstheme="minorHAnsi"/>
          <w:b/>
          <w:bCs/>
        </w:rPr>
        <w:t>Purpose of the Group</w:t>
      </w:r>
    </w:p>
    <w:p w14:paraId="76D138A6" w14:textId="413221A0" w:rsidR="00042AC7" w:rsidRPr="00E051D0" w:rsidRDefault="001A6513" w:rsidP="00BE1534">
      <w:pPr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The purpose of </w:t>
      </w:r>
      <w:r w:rsidR="00BE1534" w:rsidRPr="00E051D0">
        <w:rPr>
          <w:rFonts w:asciiTheme="minorHAnsi" w:hAnsiTheme="minorHAnsi" w:cstheme="minorHAnsi"/>
        </w:rPr>
        <w:t xml:space="preserve">the </w:t>
      </w:r>
      <w:r w:rsidR="00DD7130" w:rsidRPr="00E051D0">
        <w:rPr>
          <w:rFonts w:asciiTheme="minorHAnsi" w:hAnsiTheme="minorHAnsi" w:cstheme="minorHAnsi"/>
        </w:rPr>
        <w:t>Group</w:t>
      </w:r>
      <w:r w:rsidRPr="00E051D0">
        <w:rPr>
          <w:rFonts w:asciiTheme="minorHAnsi" w:hAnsiTheme="minorHAnsi" w:cstheme="minorHAnsi"/>
        </w:rPr>
        <w:t xml:space="preserve"> is to </w:t>
      </w:r>
      <w:r w:rsidR="00042AC7" w:rsidRPr="00E051D0">
        <w:rPr>
          <w:rFonts w:asciiTheme="minorHAnsi" w:hAnsiTheme="minorHAnsi" w:cstheme="minorHAnsi"/>
        </w:rPr>
        <w:t>provide leadership and guidance to plan, develop, improve, and support sharing of resources, programmes, and advice for young carers</w:t>
      </w:r>
      <w:r w:rsidR="00BE1534" w:rsidRPr="00E051D0">
        <w:rPr>
          <w:rFonts w:asciiTheme="minorHAnsi" w:hAnsiTheme="minorHAnsi" w:cstheme="minorHAnsi"/>
        </w:rPr>
        <w:t xml:space="preserve"> across Aotearoa. Its members </w:t>
      </w:r>
      <w:r w:rsidR="00042AC7" w:rsidRPr="00E051D0">
        <w:rPr>
          <w:rFonts w:asciiTheme="minorHAnsi" w:hAnsiTheme="minorHAnsi" w:cstheme="minorHAnsi"/>
        </w:rPr>
        <w:t xml:space="preserve">include </w:t>
      </w:r>
      <w:r w:rsidR="00DD7130" w:rsidRPr="00E051D0">
        <w:rPr>
          <w:rFonts w:asciiTheme="minorHAnsi" w:hAnsiTheme="minorHAnsi" w:cstheme="minorHAnsi"/>
        </w:rPr>
        <w:t>current or previous young carers</w:t>
      </w:r>
      <w:r w:rsidR="00005DBA" w:rsidRPr="00E051D0">
        <w:rPr>
          <w:rFonts w:asciiTheme="minorHAnsi" w:hAnsiTheme="minorHAnsi" w:cstheme="minorHAnsi"/>
        </w:rPr>
        <w:t xml:space="preserve"> who want to </w:t>
      </w:r>
      <w:r w:rsidR="00F05A40" w:rsidRPr="00E051D0">
        <w:rPr>
          <w:rFonts w:asciiTheme="minorHAnsi" w:hAnsiTheme="minorHAnsi" w:cstheme="minorHAnsi"/>
        </w:rPr>
        <w:t>play a part in</w:t>
      </w:r>
      <w:r w:rsidR="00005DBA" w:rsidRPr="00E051D0">
        <w:rPr>
          <w:rFonts w:asciiTheme="minorHAnsi" w:hAnsiTheme="minorHAnsi" w:cstheme="minorHAnsi"/>
        </w:rPr>
        <w:t xml:space="preserve"> </w:t>
      </w:r>
      <w:r w:rsidR="00F05A40" w:rsidRPr="00E051D0">
        <w:rPr>
          <w:rFonts w:asciiTheme="minorHAnsi" w:hAnsiTheme="minorHAnsi" w:cstheme="minorHAnsi"/>
        </w:rPr>
        <w:t xml:space="preserve">seeing </w:t>
      </w:r>
      <w:r w:rsidR="00005DBA" w:rsidRPr="00E051D0">
        <w:rPr>
          <w:rFonts w:asciiTheme="minorHAnsi" w:hAnsiTheme="minorHAnsi" w:cstheme="minorHAnsi"/>
        </w:rPr>
        <w:t>young carers supported</w:t>
      </w:r>
      <w:r w:rsidR="00F05A40" w:rsidRPr="00E051D0">
        <w:rPr>
          <w:rFonts w:asciiTheme="minorHAnsi" w:hAnsiTheme="minorHAnsi" w:cstheme="minorHAnsi"/>
        </w:rPr>
        <w:t xml:space="preserve"> </w:t>
      </w:r>
      <w:r w:rsidR="00BB2254" w:rsidRPr="00E051D0">
        <w:rPr>
          <w:rFonts w:asciiTheme="minorHAnsi" w:hAnsiTheme="minorHAnsi" w:cstheme="minorHAnsi"/>
        </w:rPr>
        <w:t>better</w:t>
      </w:r>
      <w:r w:rsidR="00F05A40" w:rsidRPr="00E051D0">
        <w:rPr>
          <w:rFonts w:asciiTheme="minorHAnsi" w:hAnsiTheme="minorHAnsi" w:cstheme="minorHAnsi"/>
        </w:rPr>
        <w:t xml:space="preserve"> in New Zealand</w:t>
      </w:r>
      <w:r w:rsidRPr="00E051D0">
        <w:rPr>
          <w:rFonts w:asciiTheme="minorHAnsi" w:hAnsiTheme="minorHAnsi" w:cstheme="minorHAnsi"/>
        </w:rPr>
        <w:t>. They</w:t>
      </w:r>
      <w:r w:rsidR="00DD7130" w:rsidRPr="00E051D0">
        <w:rPr>
          <w:rFonts w:asciiTheme="minorHAnsi" w:hAnsiTheme="minorHAnsi" w:cstheme="minorHAnsi"/>
        </w:rPr>
        <w:t xml:space="preserve"> will assist </w:t>
      </w:r>
      <w:r w:rsidR="00574968" w:rsidRPr="00E051D0">
        <w:rPr>
          <w:rFonts w:asciiTheme="minorHAnsi" w:hAnsiTheme="minorHAnsi" w:cstheme="minorHAnsi"/>
        </w:rPr>
        <w:t>Young C</w:t>
      </w:r>
      <w:r w:rsidR="00DD7130" w:rsidRPr="00E051D0">
        <w:rPr>
          <w:rFonts w:asciiTheme="minorHAnsi" w:hAnsiTheme="minorHAnsi" w:cstheme="minorHAnsi"/>
        </w:rPr>
        <w:t>arers NZ to:</w:t>
      </w:r>
    </w:p>
    <w:p w14:paraId="49D21973" w14:textId="77777777" w:rsidR="00BE1534" w:rsidRPr="00E051D0" w:rsidRDefault="00BE1534" w:rsidP="00BE1534">
      <w:pPr>
        <w:rPr>
          <w:rFonts w:asciiTheme="minorHAnsi" w:hAnsiTheme="minorHAnsi" w:cstheme="minorHAnsi"/>
        </w:rPr>
      </w:pPr>
    </w:p>
    <w:p w14:paraId="1A21CC39" w14:textId="7716F934" w:rsidR="00DD7130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I</w:t>
      </w:r>
      <w:r w:rsidR="00DD7130" w:rsidRPr="00E051D0">
        <w:rPr>
          <w:rFonts w:asciiTheme="minorHAnsi" w:hAnsiTheme="minorHAnsi" w:cstheme="minorHAnsi"/>
        </w:rPr>
        <w:t xml:space="preserve">dentify </w:t>
      </w:r>
      <w:r w:rsidRPr="00E051D0">
        <w:rPr>
          <w:rFonts w:asciiTheme="minorHAnsi" w:hAnsiTheme="minorHAnsi" w:cstheme="minorHAnsi"/>
        </w:rPr>
        <w:t>information, advice, and s</w:t>
      </w:r>
      <w:r w:rsidR="00DD7130" w:rsidRPr="00E051D0">
        <w:rPr>
          <w:rFonts w:asciiTheme="minorHAnsi" w:hAnsiTheme="minorHAnsi" w:cstheme="minorHAnsi"/>
        </w:rPr>
        <w:t>upport needs for young carers in NZ</w:t>
      </w:r>
      <w:r w:rsidR="00E051D0">
        <w:rPr>
          <w:rFonts w:asciiTheme="minorHAnsi" w:hAnsiTheme="minorHAnsi" w:cstheme="minorHAnsi"/>
        </w:rPr>
        <w:t>.</w:t>
      </w:r>
    </w:p>
    <w:p w14:paraId="1DA47097" w14:textId="47633681" w:rsidR="003E053F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P</w:t>
      </w:r>
      <w:r w:rsidR="003E053F" w:rsidRPr="00E051D0">
        <w:rPr>
          <w:rFonts w:asciiTheme="minorHAnsi" w:hAnsiTheme="minorHAnsi" w:cstheme="minorHAnsi"/>
        </w:rPr>
        <w:t xml:space="preserve">rovide feedback and advice </w:t>
      </w:r>
      <w:r w:rsidRPr="00E051D0">
        <w:rPr>
          <w:rFonts w:asciiTheme="minorHAnsi" w:hAnsiTheme="minorHAnsi" w:cstheme="minorHAnsi"/>
        </w:rPr>
        <w:t>about</w:t>
      </w:r>
      <w:r w:rsidR="003E053F" w:rsidRPr="00E051D0">
        <w:rPr>
          <w:rFonts w:asciiTheme="minorHAnsi" w:hAnsiTheme="minorHAnsi" w:cstheme="minorHAnsi"/>
        </w:rPr>
        <w:t xml:space="preserve"> young carer </w:t>
      </w:r>
      <w:r w:rsidR="00BB2254" w:rsidRPr="00E051D0">
        <w:rPr>
          <w:rFonts w:asciiTheme="minorHAnsi" w:hAnsiTheme="minorHAnsi" w:cstheme="minorHAnsi"/>
        </w:rPr>
        <w:t>concerns, needs, or issues</w:t>
      </w:r>
      <w:r w:rsidR="00E051D0">
        <w:rPr>
          <w:rFonts w:asciiTheme="minorHAnsi" w:hAnsiTheme="minorHAnsi" w:cstheme="minorHAnsi"/>
        </w:rPr>
        <w:t>.</w:t>
      </w:r>
    </w:p>
    <w:p w14:paraId="48800814" w14:textId="442EBB05" w:rsidR="003E053F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H</w:t>
      </w:r>
      <w:r w:rsidR="003E053F" w:rsidRPr="00E051D0">
        <w:rPr>
          <w:rFonts w:asciiTheme="minorHAnsi" w:hAnsiTheme="minorHAnsi" w:cstheme="minorHAnsi"/>
        </w:rPr>
        <w:t xml:space="preserve">elp determine the strategic direction of Young Carers NZ </w:t>
      </w:r>
      <w:r w:rsidR="00BB2254" w:rsidRPr="00E051D0">
        <w:rPr>
          <w:rFonts w:asciiTheme="minorHAnsi" w:hAnsiTheme="minorHAnsi" w:cstheme="minorHAnsi"/>
        </w:rPr>
        <w:t>including raising awareness of young caring</w:t>
      </w:r>
      <w:r w:rsidR="00E051D0">
        <w:rPr>
          <w:rFonts w:asciiTheme="minorHAnsi" w:hAnsiTheme="minorHAnsi" w:cstheme="minorHAnsi"/>
        </w:rPr>
        <w:t>.</w:t>
      </w:r>
    </w:p>
    <w:p w14:paraId="72C2BC15" w14:textId="4FC98595" w:rsidR="008509AE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A</w:t>
      </w:r>
      <w:r w:rsidR="008509AE" w:rsidRPr="00E051D0">
        <w:rPr>
          <w:rFonts w:asciiTheme="minorHAnsi" w:hAnsiTheme="minorHAnsi" w:cstheme="minorHAnsi"/>
        </w:rPr>
        <w:t xml:space="preserve">dvise </w:t>
      </w:r>
      <w:r w:rsidRPr="00E051D0">
        <w:rPr>
          <w:rFonts w:asciiTheme="minorHAnsi" w:hAnsiTheme="minorHAnsi" w:cstheme="minorHAnsi"/>
        </w:rPr>
        <w:t>about</w:t>
      </w:r>
      <w:r w:rsidR="008509AE" w:rsidRPr="00E051D0">
        <w:rPr>
          <w:rFonts w:asciiTheme="minorHAnsi" w:hAnsiTheme="minorHAnsi" w:cstheme="minorHAnsi"/>
        </w:rPr>
        <w:t xml:space="preserve"> </w:t>
      </w:r>
      <w:r w:rsidR="003E053F" w:rsidRPr="00E051D0">
        <w:rPr>
          <w:rFonts w:asciiTheme="minorHAnsi" w:hAnsiTheme="minorHAnsi" w:cstheme="minorHAnsi"/>
        </w:rPr>
        <w:t xml:space="preserve">young carer </w:t>
      </w:r>
      <w:r w:rsidR="008509AE" w:rsidRPr="00E051D0">
        <w:rPr>
          <w:rFonts w:asciiTheme="minorHAnsi" w:hAnsiTheme="minorHAnsi" w:cstheme="minorHAnsi"/>
        </w:rPr>
        <w:t>projects</w:t>
      </w:r>
      <w:r w:rsidRPr="00E051D0">
        <w:rPr>
          <w:rFonts w:asciiTheme="minorHAnsi" w:hAnsiTheme="minorHAnsi" w:cstheme="minorHAnsi"/>
        </w:rPr>
        <w:t xml:space="preserve">, programmes, resources, </w:t>
      </w:r>
      <w:r w:rsidR="00BB2254" w:rsidRPr="00E051D0">
        <w:rPr>
          <w:rFonts w:asciiTheme="minorHAnsi" w:hAnsiTheme="minorHAnsi" w:cstheme="minorHAnsi"/>
        </w:rPr>
        <w:t xml:space="preserve">research, </w:t>
      </w:r>
      <w:r w:rsidRPr="00E051D0">
        <w:rPr>
          <w:rFonts w:asciiTheme="minorHAnsi" w:hAnsiTheme="minorHAnsi" w:cstheme="minorHAnsi"/>
        </w:rPr>
        <w:t>messages, and partnerships</w:t>
      </w:r>
      <w:r w:rsidR="00E051D0">
        <w:rPr>
          <w:rFonts w:asciiTheme="minorHAnsi" w:hAnsiTheme="minorHAnsi" w:cstheme="minorHAnsi"/>
        </w:rPr>
        <w:t>.</w:t>
      </w:r>
    </w:p>
    <w:p w14:paraId="77066378" w14:textId="01168C02" w:rsidR="00DD7130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Help to guide social media, web, and other promotional avenues for YCNZ</w:t>
      </w:r>
      <w:r w:rsidR="00E051D0">
        <w:rPr>
          <w:rFonts w:asciiTheme="minorHAnsi" w:hAnsiTheme="minorHAnsi" w:cstheme="minorHAnsi"/>
        </w:rPr>
        <w:t>.</w:t>
      </w:r>
    </w:p>
    <w:p w14:paraId="4EC7B67D" w14:textId="5905EB43" w:rsidR="00574968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S</w:t>
      </w:r>
      <w:r w:rsidR="00574968" w:rsidRPr="00E051D0">
        <w:rPr>
          <w:rFonts w:asciiTheme="minorHAnsi" w:hAnsiTheme="minorHAnsi" w:cstheme="minorHAnsi"/>
        </w:rPr>
        <w:t>hare their views and experiences to raise awareness of young caring</w:t>
      </w:r>
      <w:r w:rsidR="00BB2254" w:rsidRPr="00E051D0">
        <w:rPr>
          <w:rFonts w:asciiTheme="minorHAnsi" w:hAnsiTheme="minorHAnsi" w:cstheme="minorHAnsi"/>
        </w:rPr>
        <w:t xml:space="preserve"> (if they are comfortable about this)</w:t>
      </w:r>
      <w:r w:rsidR="00E051D0">
        <w:rPr>
          <w:rFonts w:asciiTheme="minorHAnsi" w:hAnsiTheme="minorHAnsi" w:cstheme="minorHAnsi"/>
        </w:rPr>
        <w:t>.</w:t>
      </w:r>
    </w:p>
    <w:p w14:paraId="4B22FB6A" w14:textId="1B89488B" w:rsidR="00DD7130" w:rsidRPr="00E051D0" w:rsidRDefault="00042AC7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C</w:t>
      </w:r>
      <w:r w:rsidR="008509AE" w:rsidRPr="00E051D0">
        <w:rPr>
          <w:rFonts w:asciiTheme="minorHAnsi" w:hAnsiTheme="minorHAnsi" w:cstheme="minorHAnsi"/>
        </w:rPr>
        <w:t xml:space="preserve">ontribute </w:t>
      </w:r>
      <w:r w:rsidR="00DD7130" w:rsidRPr="00E051D0">
        <w:rPr>
          <w:rFonts w:asciiTheme="minorHAnsi" w:hAnsiTheme="minorHAnsi" w:cstheme="minorHAnsi"/>
        </w:rPr>
        <w:t>to agreed projects</w:t>
      </w:r>
      <w:r w:rsidR="00574968" w:rsidRPr="00E051D0">
        <w:rPr>
          <w:rFonts w:asciiTheme="minorHAnsi" w:hAnsiTheme="minorHAnsi" w:cstheme="minorHAnsi"/>
        </w:rPr>
        <w:t xml:space="preserve"> and resources for you</w:t>
      </w:r>
      <w:r w:rsidRPr="00E051D0">
        <w:rPr>
          <w:rFonts w:asciiTheme="minorHAnsi" w:hAnsiTheme="minorHAnsi" w:cstheme="minorHAnsi"/>
        </w:rPr>
        <w:t>n</w:t>
      </w:r>
      <w:r w:rsidR="00574968" w:rsidRPr="00E051D0">
        <w:rPr>
          <w:rFonts w:asciiTheme="minorHAnsi" w:hAnsiTheme="minorHAnsi" w:cstheme="minorHAnsi"/>
        </w:rPr>
        <w:t>g carers</w:t>
      </w:r>
      <w:r w:rsidR="00BB2254" w:rsidRPr="00E051D0">
        <w:rPr>
          <w:rFonts w:asciiTheme="minorHAnsi" w:hAnsiTheme="minorHAnsi" w:cstheme="minorHAnsi"/>
        </w:rPr>
        <w:t xml:space="preserve"> </w:t>
      </w:r>
      <w:r w:rsidR="00DD7130" w:rsidRPr="00E051D0">
        <w:rPr>
          <w:rFonts w:asciiTheme="minorHAnsi" w:hAnsiTheme="minorHAnsi" w:cstheme="minorHAnsi"/>
        </w:rPr>
        <w:t>using their own experiences, stories</w:t>
      </w:r>
      <w:r w:rsidR="008509AE" w:rsidRPr="00E051D0">
        <w:rPr>
          <w:rFonts w:asciiTheme="minorHAnsi" w:hAnsiTheme="minorHAnsi" w:cstheme="minorHAnsi"/>
        </w:rPr>
        <w:t>, cont</w:t>
      </w:r>
      <w:r w:rsidR="00DD7130" w:rsidRPr="00E051D0">
        <w:rPr>
          <w:rFonts w:asciiTheme="minorHAnsi" w:hAnsiTheme="minorHAnsi" w:cstheme="minorHAnsi"/>
        </w:rPr>
        <w:t>acts</w:t>
      </w:r>
      <w:r w:rsidR="008509AE" w:rsidRPr="00E051D0">
        <w:rPr>
          <w:rFonts w:asciiTheme="minorHAnsi" w:hAnsiTheme="minorHAnsi" w:cstheme="minorHAnsi"/>
        </w:rPr>
        <w:t>, talents and skills</w:t>
      </w:r>
      <w:r w:rsidR="00DD7130" w:rsidRPr="00E051D0">
        <w:rPr>
          <w:rFonts w:asciiTheme="minorHAnsi" w:hAnsiTheme="minorHAnsi" w:cstheme="minorHAnsi"/>
        </w:rPr>
        <w:t>.</w:t>
      </w:r>
    </w:p>
    <w:p w14:paraId="218434B0" w14:textId="77777777" w:rsidR="003E053F" w:rsidRPr="00E051D0" w:rsidRDefault="003E053F" w:rsidP="008509AE">
      <w:pPr>
        <w:jc w:val="both"/>
        <w:rPr>
          <w:rFonts w:asciiTheme="minorHAnsi" w:hAnsiTheme="minorHAnsi" w:cstheme="minorHAnsi"/>
          <w:b/>
        </w:rPr>
      </w:pPr>
    </w:p>
    <w:p w14:paraId="67E5FB15" w14:textId="77777777" w:rsidR="008509AE" w:rsidRPr="00E051D0" w:rsidRDefault="008509AE" w:rsidP="008509AE">
      <w:pPr>
        <w:jc w:val="both"/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  <w:b/>
        </w:rPr>
        <w:t>Meetings</w:t>
      </w:r>
    </w:p>
    <w:p w14:paraId="769D55BD" w14:textId="38A80EAD" w:rsidR="008509AE" w:rsidRPr="00E051D0" w:rsidRDefault="008509AE" w:rsidP="00042AC7">
      <w:pPr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Meetings will be held </w:t>
      </w:r>
      <w:r w:rsidR="00042AC7" w:rsidRPr="00E051D0">
        <w:rPr>
          <w:rFonts w:asciiTheme="minorHAnsi" w:hAnsiTheme="minorHAnsi" w:cstheme="minorHAnsi"/>
        </w:rPr>
        <w:t>3-4</w:t>
      </w:r>
      <w:r w:rsidRPr="00E051D0">
        <w:rPr>
          <w:rFonts w:asciiTheme="minorHAnsi" w:hAnsiTheme="minorHAnsi" w:cstheme="minorHAnsi"/>
        </w:rPr>
        <w:t xml:space="preserve"> times </w:t>
      </w:r>
      <w:r w:rsidR="00042AC7" w:rsidRPr="00E051D0">
        <w:rPr>
          <w:rFonts w:asciiTheme="minorHAnsi" w:hAnsiTheme="minorHAnsi" w:cstheme="minorHAnsi"/>
        </w:rPr>
        <w:t>per</w:t>
      </w:r>
      <w:r w:rsidRPr="00E051D0">
        <w:rPr>
          <w:rFonts w:asciiTheme="minorHAnsi" w:hAnsiTheme="minorHAnsi" w:cstheme="minorHAnsi"/>
        </w:rPr>
        <w:t xml:space="preserve"> year.</w:t>
      </w:r>
      <w:r w:rsidR="00574968" w:rsidRPr="00E051D0">
        <w:rPr>
          <w:rFonts w:asciiTheme="minorHAnsi" w:hAnsiTheme="minorHAnsi" w:cstheme="minorHAnsi"/>
        </w:rPr>
        <w:t xml:space="preserve"> </w:t>
      </w:r>
      <w:r w:rsidR="00042AC7" w:rsidRPr="00E051D0">
        <w:rPr>
          <w:rFonts w:asciiTheme="minorHAnsi" w:hAnsiTheme="minorHAnsi" w:cstheme="minorHAnsi"/>
        </w:rPr>
        <w:t>YCNZ</w:t>
      </w:r>
      <w:r w:rsidRPr="00E051D0">
        <w:rPr>
          <w:rFonts w:asciiTheme="minorHAnsi" w:hAnsiTheme="minorHAnsi" w:cstheme="minorHAnsi"/>
        </w:rPr>
        <w:t xml:space="preserve"> Advisory Group members will:</w:t>
      </w:r>
    </w:p>
    <w:p w14:paraId="0CEF3AC2" w14:textId="2ED1ED96" w:rsidR="008509AE" w:rsidRPr="00E051D0" w:rsidRDefault="008509AE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Attend regular meetings</w:t>
      </w:r>
      <w:r w:rsidR="00574968" w:rsidRPr="00E051D0">
        <w:rPr>
          <w:rFonts w:asciiTheme="minorHAnsi" w:hAnsiTheme="minorHAnsi" w:cstheme="minorHAnsi"/>
        </w:rPr>
        <w:t xml:space="preserve"> (</w:t>
      </w:r>
      <w:r w:rsidR="00BB2254" w:rsidRPr="00E051D0">
        <w:rPr>
          <w:rFonts w:asciiTheme="minorHAnsi" w:hAnsiTheme="minorHAnsi" w:cstheme="minorHAnsi"/>
        </w:rPr>
        <w:t xml:space="preserve">primarily </w:t>
      </w:r>
      <w:r w:rsidR="00574968" w:rsidRPr="00E051D0">
        <w:rPr>
          <w:rFonts w:asciiTheme="minorHAnsi" w:hAnsiTheme="minorHAnsi" w:cstheme="minorHAnsi"/>
        </w:rPr>
        <w:t>online</w:t>
      </w:r>
      <w:r w:rsidR="00BB2254" w:rsidRPr="00E051D0">
        <w:rPr>
          <w:rFonts w:asciiTheme="minorHAnsi" w:hAnsiTheme="minorHAnsi" w:cstheme="minorHAnsi"/>
        </w:rPr>
        <w:t xml:space="preserve">, and </w:t>
      </w:r>
      <w:r w:rsidR="00574968" w:rsidRPr="00E051D0">
        <w:rPr>
          <w:rFonts w:asciiTheme="minorHAnsi" w:hAnsiTheme="minorHAnsi" w:cstheme="minorHAnsi"/>
        </w:rPr>
        <w:t>in person as agreed)</w:t>
      </w:r>
      <w:r w:rsidR="00E051D0">
        <w:rPr>
          <w:rFonts w:asciiTheme="minorHAnsi" w:hAnsiTheme="minorHAnsi" w:cstheme="minorHAnsi"/>
        </w:rPr>
        <w:t>.</w:t>
      </w:r>
    </w:p>
    <w:p w14:paraId="50ADEB22" w14:textId="469463BE" w:rsidR="008509AE" w:rsidRPr="00E051D0" w:rsidRDefault="008509AE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Read material that has been provided to prepare for meeting</w:t>
      </w:r>
      <w:r w:rsidR="00574968" w:rsidRPr="00E051D0">
        <w:rPr>
          <w:rFonts w:asciiTheme="minorHAnsi" w:hAnsiTheme="minorHAnsi" w:cstheme="minorHAnsi"/>
        </w:rPr>
        <w:t>s</w:t>
      </w:r>
      <w:r w:rsidR="00E051D0">
        <w:rPr>
          <w:rFonts w:asciiTheme="minorHAnsi" w:hAnsiTheme="minorHAnsi" w:cstheme="minorHAnsi"/>
        </w:rPr>
        <w:t>.</w:t>
      </w:r>
    </w:p>
    <w:p w14:paraId="1C3327E2" w14:textId="73160530" w:rsidR="00574968" w:rsidRPr="00E051D0" w:rsidRDefault="008509AE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Follow up actions they</w:t>
      </w:r>
      <w:r w:rsidR="00574968" w:rsidRPr="00E051D0">
        <w:rPr>
          <w:rFonts w:asciiTheme="minorHAnsi" w:hAnsiTheme="minorHAnsi" w:cstheme="minorHAnsi"/>
        </w:rPr>
        <w:t xml:space="preserve"> </w:t>
      </w:r>
      <w:r w:rsidRPr="00E051D0">
        <w:rPr>
          <w:rFonts w:asciiTheme="minorHAnsi" w:hAnsiTheme="minorHAnsi" w:cstheme="minorHAnsi"/>
        </w:rPr>
        <w:t xml:space="preserve">commit to </w:t>
      </w:r>
      <w:r w:rsidR="00BB2254" w:rsidRPr="00E051D0">
        <w:rPr>
          <w:rFonts w:asciiTheme="minorHAnsi" w:hAnsiTheme="minorHAnsi" w:cstheme="minorHAnsi"/>
        </w:rPr>
        <w:t>taking at</w:t>
      </w:r>
      <w:r w:rsidRPr="00E051D0">
        <w:rPr>
          <w:rFonts w:asciiTheme="minorHAnsi" w:hAnsiTheme="minorHAnsi" w:cstheme="minorHAnsi"/>
        </w:rPr>
        <w:t xml:space="preserve"> </w:t>
      </w:r>
      <w:r w:rsidR="00E051D0" w:rsidRPr="00E051D0">
        <w:rPr>
          <w:rFonts w:asciiTheme="minorHAnsi" w:hAnsiTheme="minorHAnsi" w:cstheme="minorHAnsi"/>
        </w:rPr>
        <w:t>meetings and</w:t>
      </w:r>
      <w:r w:rsidR="00042AC7" w:rsidRPr="00E051D0">
        <w:rPr>
          <w:rFonts w:asciiTheme="minorHAnsi" w:hAnsiTheme="minorHAnsi" w:cstheme="minorHAnsi"/>
        </w:rPr>
        <w:t xml:space="preserve"> discuss </w:t>
      </w:r>
      <w:r w:rsidR="00BB2254" w:rsidRPr="00E051D0">
        <w:rPr>
          <w:rFonts w:asciiTheme="minorHAnsi" w:hAnsiTheme="minorHAnsi" w:cstheme="minorHAnsi"/>
        </w:rPr>
        <w:t>these a</w:t>
      </w:r>
      <w:r w:rsidR="00042AC7" w:rsidRPr="00E051D0">
        <w:rPr>
          <w:rFonts w:asciiTheme="minorHAnsi" w:hAnsiTheme="minorHAnsi" w:cstheme="minorHAnsi"/>
        </w:rPr>
        <w:t>t meetings</w:t>
      </w:r>
      <w:r w:rsidRPr="00E051D0">
        <w:rPr>
          <w:rFonts w:asciiTheme="minorHAnsi" w:hAnsiTheme="minorHAnsi" w:cstheme="minorHAnsi"/>
        </w:rPr>
        <w:t>.</w:t>
      </w:r>
    </w:p>
    <w:p w14:paraId="3E84E464" w14:textId="77777777" w:rsidR="00574968" w:rsidRPr="00E051D0" w:rsidRDefault="00574968" w:rsidP="00005DBA">
      <w:pPr>
        <w:pStyle w:val="ListParagraph"/>
        <w:ind w:left="0"/>
        <w:jc w:val="both"/>
        <w:rPr>
          <w:rFonts w:asciiTheme="minorHAnsi" w:hAnsiTheme="minorHAnsi" w:cstheme="minorHAnsi"/>
          <w:b/>
        </w:rPr>
      </w:pPr>
    </w:p>
    <w:p w14:paraId="5AFEFA05" w14:textId="659C76C2" w:rsidR="00005DBA" w:rsidRPr="00E051D0" w:rsidRDefault="00005DBA" w:rsidP="00005DBA">
      <w:pPr>
        <w:pStyle w:val="ListParagraph"/>
        <w:ind w:left="0"/>
        <w:jc w:val="both"/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  <w:b/>
        </w:rPr>
        <w:t>Decision Making</w:t>
      </w:r>
    </w:p>
    <w:p w14:paraId="02CA667D" w14:textId="41609480" w:rsidR="00005DBA" w:rsidRPr="00E051D0" w:rsidRDefault="00005DBA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The Advisory Group will </w:t>
      </w:r>
      <w:r w:rsidR="00042AC7" w:rsidRPr="00E051D0">
        <w:rPr>
          <w:rFonts w:asciiTheme="minorHAnsi" w:hAnsiTheme="minorHAnsi" w:cstheme="minorHAnsi"/>
        </w:rPr>
        <w:t>aim</w:t>
      </w:r>
      <w:r w:rsidRPr="00E051D0">
        <w:rPr>
          <w:rFonts w:asciiTheme="minorHAnsi" w:hAnsiTheme="minorHAnsi" w:cstheme="minorHAnsi"/>
        </w:rPr>
        <w:t xml:space="preserve"> to reach </w:t>
      </w:r>
      <w:r w:rsidR="00574968" w:rsidRPr="00E051D0">
        <w:rPr>
          <w:rFonts w:asciiTheme="minorHAnsi" w:hAnsiTheme="minorHAnsi" w:cstheme="minorHAnsi"/>
        </w:rPr>
        <w:t>agreement</w:t>
      </w:r>
      <w:r w:rsidRPr="00E051D0">
        <w:rPr>
          <w:rFonts w:asciiTheme="minorHAnsi" w:hAnsiTheme="minorHAnsi" w:cstheme="minorHAnsi"/>
        </w:rPr>
        <w:t xml:space="preserve"> on key issues. Where this </w:t>
      </w:r>
      <w:r w:rsidR="00574968" w:rsidRPr="00E051D0">
        <w:rPr>
          <w:rFonts w:asciiTheme="minorHAnsi" w:hAnsiTheme="minorHAnsi" w:cstheme="minorHAnsi"/>
        </w:rPr>
        <w:t>doesn’t happen</w:t>
      </w:r>
      <w:r w:rsidRPr="00E051D0">
        <w:rPr>
          <w:rFonts w:asciiTheme="minorHAnsi" w:hAnsiTheme="minorHAnsi" w:cstheme="minorHAnsi"/>
        </w:rPr>
        <w:t>, a simple voting process will be followed.</w:t>
      </w:r>
    </w:p>
    <w:p w14:paraId="599B9153" w14:textId="4086D7E1" w:rsidR="00005DBA" w:rsidRPr="00E051D0" w:rsidRDefault="00005DBA" w:rsidP="00BE1534">
      <w:pPr>
        <w:pStyle w:val="ListParagraph"/>
        <w:numPr>
          <w:ilvl w:val="0"/>
          <w:numId w:val="5"/>
        </w:numPr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Advisory Group members </w:t>
      </w:r>
      <w:r w:rsidR="00042AC7" w:rsidRPr="00E051D0">
        <w:rPr>
          <w:rFonts w:asciiTheme="minorHAnsi" w:hAnsiTheme="minorHAnsi" w:cstheme="minorHAnsi"/>
        </w:rPr>
        <w:t xml:space="preserve">will </w:t>
      </w:r>
      <w:r w:rsidRPr="00E051D0">
        <w:rPr>
          <w:rFonts w:asciiTheme="minorHAnsi" w:hAnsiTheme="minorHAnsi" w:cstheme="minorHAnsi"/>
        </w:rPr>
        <w:t>abide by decisions reached</w:t>
      </w:r>
      <w:r w:rsidR="00574968" w:rsidRPr="00E051D0">
        <w:rPr>
          <w:rFonts w:asciiTheme="minorHAnsi" w:hAnsiTheme="minorHAnsi" w:cstheme="minorHAnsi"/>
        </w:rPr>
        <w:t xml:space="preserve"> together</w:t>
      </w:r>
      <w:r w:rsidRPr="00E051D0">
        <w:rPr>
          <w:rFonts w:asciiTheme="minorHAnsi" w:hAnsiTheme="minorHAnsi" w:cstheme="minorHAnsi"/>
        </w:rPr>
        <w:t>.</w:t>
      </w:r>
    </w:p>
    <w:p w14:paraId="03222778" w14:textId="77777777" w:rsidR="00042AC7" w:rsidRPr="00E051D0" w:rsidRDefault="00042AC7" w:rsidP="00042AC7">
      <w:pPr>
        <w:pStyle w:val="ListParagraph"/>
        <w:ind w:left="1071"/>
        <w:contextualSpacing w:val="0"/>
        <w:jc w:val="both"/>
        <w:rPr>
          <w:rFonts w:asciiTheme="minorHAnsi" w:hAnsiTheme="minorHAnsi" w:cstheme="minorHAnsi"/>
        </w:rPr>
      </w:pPr>
    </w:p>
    <w:p w14:paraId="06676918" w14:textId="77777777" w:rsidR="00042AC7" w:rsidRPr="00E051D0" w:rsidRDefault="00F05A40" w:rsidP="00F05A40">
      <w:pPr>
        <w:rPr>
          <w:rFonts w:asciiTheme="minorHAnsi" w:hAnsiTheme="minorHAnsi" w:cstheme="minorHAnsi"/>
          <w:b/>
          <w:lang w:val="en-NZ" w:eastAsia="en-NZ"/>
        </w:rPr>
      </w:pPr>
      <w:r w:rsidRPr="00E051D0">
        <w:rPr>
          <w:rFonts w:asciiTheme="minorHAnsi" w:hAnsiTheme="minorHAnsi" w:cstheme="minorHAnsi"/>
          <w:b/>
        </w:rPr>
        <w:lastRenderedPageBreak/>
        <w:t>Membership</w:t>
      </w:r>
    </w:p>
    <w:p w14:paraId="12217CBF" w14:textId="456F9543" w:rsidR="00F05A40" w:rsidRPr="00E051D0" w:rsidRDefault="00574968" w:rsidP="002E49F2">
      <w:pPr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</w:rPr>
        <w:t>A</w:t>
      </w:r>
      <w:r w:rsidR="00F05A40" w:rsidRPr="00E051D0">
        <w:rPr>
          <w:rFonts w:asciiTheme="minorHAnsi" w:hAnsiTheme="minorHAnsi" w:cstheme="minorHAnsi"/>
        </w:rPr>
        <w:t xml:space="preserve">dvisory </w:t>
      </w:r>
      <w:r w:rsidRPr="00E051D0">
        <w:rPr>
          <w:rFonts w:asciiTheme="minorHAnsi" w:hAnsiTheme="minorHAnsi" w:cstheme="minorHAnsi"/>
        </w:rPr>
        <w:t>G</w:t>
      </w:r>
      <w:r w:rsidR="00F05A40" w:rsidRPr="00E051D0">
        <w:rPr>
          <w:rFonts w:asciiTheme="minorHAnsi" w:hAnsiTheme="minorHAnsi" w:cstheme="minorHAnsi"/>
        </w:rPr>
        <w:t xml:space="preserve">roup </w:t>
      </w:r>
      <w:r w:rsidR="00042AC7" w:rsidRPr="00E051D0">
        <w:rPr>
          <w:rFonts w:asciiTheme="minorHAnsi" w:hAnsiTheme="minorHAnsi" w:cstheme="minorHAnsi"/>
        </w:rPr>
        <w:t xml:space="preserve">members </w:t>
      </w:r>
      <w:r w:rsidR="00F05A40" w:rsidRPr="00E051D0">
        <w:rPr>
          <w:rFonts w:asciiTheme="minorHAnsi" w:hAnsiTheme="minorHAnsi" w:cstheme="minorHAnsi"/>
        </w:rPr>
        <w:t xml:space="preserve">will </w:t>
      </w:r>
      <w:r w:rsidR="00BB2254" w:rsidRPr="00E051D0">
        <w:rPr>
          <w:rFonts w:asciiTheme="minorHAnsi" w:hAnsiTheme="minorHAnsi" w:cstheme="minorHAnsi"/>
        </w:rPr>
        <w:t xml:space="preserve">offer </w:t>
      </w:r>
      <w:r w:rsidR="00F05A40" w:rsidRPr="00E051D0">
        <w:rPr>
          <w:rFonts w:asciiTheme="minorHAnsi" w:hAnsiTheme="minorHAnsi" w:cstheme="minorHAnsi"/>
        </w:rPr>
        <w:t xml:space="preserve">a mix of </w:t>
      </w:r>
      <w:r w:rsidRPr="00E051D0">
        <w:rPr>
          <w:rFonts w:asciiTheme="minorHAnsi" w:hAnsiTheme="minorHAnsi" w:cstheme="minorHAnsi"/>
        </w:rPr>
        <w:t xml:space="preserve">life </w:t>
      </w:r>
      <w:r w:rsidR="00F05A40" w:rsidRPr="00E051D0">
        <w:rPr>
          <w:rFonts w:asciiTheme="minorHAnsi" w:hAnsiTheme="minorHAnsi" w:cstheme="minorHAnsi"/>
        </w:rPr>
        <w:t>experience and backgrounds</w:t>
      </w:r>
      <w:r w:rsidR="002E49F2" w:rsidRPr="00E051D0">
        <w:rPr>
          <w:rFonts w:asciiTheme="minorHAnsi" w:hAnsiTheme="minorHAnsi" w:cstheme="minorHAnsi"/>
        </w:rPr>
        <w:t>, working well as a team. They will act in the best interests of young carers and YCNZ, serving for one year on this Group</w:t>
      </w:r>
      <w:r w:rsidR="00BB2254" w:rsidRPr="00E051D0">
        <w:rPr>
          <w:rFonts w:asciiTheme="minorHAnsi" w:hAnsiTheme="minorHAnsi" w:cstheme="minorHAnsi"/>
        </w:rPr>
        <w:t xml:space="preserve"> (then </w:t>
      </w:r>
      <w:r w:rsidR="00E051D0" w:rsidRPr="00E051D0">
        <w:rPr>
          <w:rFonts w:asciiTheme="minorHAnsi" w:hAnsiTheme="minorHAnsi" w:cstheme="minorHAnsi"/>
        </w:rPr>
        <w:t>review</w:t>
      </w:r>
      <w:r w:rsidR="00837986">
        <w:rPr>
          <w:rFonts w:asciiTheme="minorHAnsi" w:hAnsiTheme="minorHAnsi" w:cstheme="minorHAnsi"/>
        </w:rPr>
        <w:t>ed</w:t>
      </w:r>
      <w:r w:rsidR="00BB2254" w:rsidRPr="00E051D0">
        <w:rPr>
          <w:rFonts w:asciiTheme="minorHAnsi" w:hAnsiTheme="minorHAnsi" w:cstheme="minorHAnsi"/>
        </w:rPr>
        <w:t>)</w:t>
      </w:r>
      <w:r w:rsidR="002E49F2" w:rsidRPr="00E051D0">
        <w:rPr>
          <w:rFonts w:asciiTheme="minorHAnsi" w:hAnsiTheme="minorHAnsi" w:cstheme="minorHAnsi"/>
        </w:rPr>
        <w:t xml:space="preserve">. Members </w:t>
      </w:r>
      <w:r w:rsidR="00BB2254" w:rsidRPr="00E051D0">
        <w:rPr>
          <w:rFonts w:asciiTheme="minorHAnsi" w:hAnsiTheme="minorHAnsi" w:cstheme="minorHAnsi"/>
        </w:rPr>
        <w:t xml:space="preserve">include </w:t>
      </w:r>
      <w:r w:rsidR="002E49F2" w:rsidRPr="00E051D0">
        <w:rPr>
          <w:rFonts w:asciiTheme="minorHAnsi" w:hAnsiTheme="minorHAnsi" w:cstheme="minorHAnsi"/>
        </w:rPr>
        <w:t xml:space="preserve">wide representation across age, ethnicity, culture, and geographic location. </w:t>
      </w:r>
      <w:r w:rsidR="00BB2254" w:rsidRPr="00E051D0">
        <w:rPr>
          <w:rFonts w:asciiTheme="minorHAnsi" w:hAnsiTheme="minorHAnsi" w:cstheme="minorHAnsi"/>
        </w:rPr>
        <w:t>All will have lived experience of young caring for a friend or family member.</w:t>
      </w:r>
    </w:p>
    <w:p w14:paraId="20454002" w14:textId="77777777" w:rsidR="002E49F2" w:rsidRPr="00E051D0" w:rsidRDefault="002E49F2" w:rsidP="002E49F2">
      <w:pPr>
        <w:rPr>
          <w:rFonts w:asciiTheme="minorHAnsi" w:hAnsiTheme="minorHAnsi" w:cstheme="minorHAnsi"/>
          <w:b/>
        </w:rPr>
      </w:pPr>
    </w:p>
    <w:p w14:paraId="29BB6DC6" w14:textId="244CF80B" w:rsidR="008509AE" w:rsidRPr="00E051D0" w:rsidRDefault="00574968" w:rsidP="00BE1534">
      <w:pPr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  <w:b/>
        </w:rPr>
        <w:t>Young Carers NZ’s role</w:t>
      </w:r>
    </w:p>
    <w:p w14:paraId="3684D51A" w14:textId="20F00E87" w:rsidR="002E49F2" w:rsidRPr="00E051D0" w:rsidRDefault="00574968" w:rsidP="00BE1534">
      <w:pPr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YCNZ organises and leads </w:t>
      </w:r>
      <w:r w:rsidR="008509AE" w:rsidRPr="00E051D0">
        <w:rPr>
          <w:rFonts w:asciiTheme="minorHAnsi" w:hAnsiTheme="minorHAnsi" w:cstheme="minorHAnsi"/>
        </w:rPr>
        <w:t>the Advisory Group.</w:t>
      </w:r>
      <w:r w:rsidRPr="00E051D0">
        <w:rPr>
          <w:rFonts w:asciiTheme="minorHAnsi" w:hAnsiTheme="minorHAnsi" w:cstheme="minorHAnsi"/>
        </w:rPr>
        <w:t xml:space="preserve"> </w:t>
      </w:r>
      <w:r w:rsidR="002E49F2" w:rsidRPr="00E051D0">
        <w:rPr>
          <w:rFonts w:asciiTheme="minorHAnsi" w:hAnsiTheme="minorHAnsi" w:cstheme="minorHAnsi"/>
        </w:rPr>
        <w:t xml:space="preserve">Its </w:t>
      </w:r>
      <w:r w:rsidRPr="00E051D0">
        <w:rPr>
          <w:rFonts w:asciiTheme="minorHAnsi" w:hAnsiTheme="minorHAnsi" w:cstheme="minorHAnsi"/>
        </w:rPr>
        <w:t>facilitator will:</w:t>
      </w:r>
    </w:p>
    <w:p w14:paraId="07C3FE72" w14:textId="27EFB1ED" w:rsidR="002E49F2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Establish</w:t>
      </w:r>
      <w:r w:rsidR="00C15781" w:rsidRPr="00E051D0">
        <w:rPr>
          <w:rFonts w:asciiTheme="minorHAnsi" w:hAnsiTheme="minorHAnsi" w:cstheme="minorHAnsi"/>
        </w:rPr>
        <w:t xml:space="preserve"> meeting agendas and </w:t>
      </w:r>
      <w:r w:rsidRPr="00E051D0">
        <w:rPr>
          <w:rFonts w:asciiTheme="minorHAnsi" w:hAnsiTheme="minorHAnsi" w:cstheme="minorHAnsi"/>
        </w:rPr>
        <w:t xml:space="preserve">provide </w:t>
      </w:r>
      <w:r w:rsidR="00BB2254" w:rsidRPr="00E051D0">
        <w:rPr>
          <w:rFonts w:asciiTheme="minorHAnsi" w:hAnsiTheme="minorHAnsi" w:cstheme="minorHAnsi"/>
        </w:rPr>
        <w:t xml:space="preserve">the </w:t>
      </w:r>
      <w:r w:rsidRPr="00E051D0">
        <w:rPr>
          <w:rFonts w:asciiTheme="minorHAnsi" w:hAnsiTheme="minorHAnsi" w:cstheme="minorHAnsi"/>
        </w:rPr>
        <w:t xml:space="preserve">Group with </w:t>
      </w:r>
      <w:r w:rsidR="00E051D0" w:rsidRPr="00E051D0">
        <w:rPr>
          <w:rFonts w:asciiTheme="minorHAnsi" w:hAnsiTheme="minorHAnsi" w:cstheme="minorHAnsi"/>
        </w:rPr>
        <w:t>information</w:t>
      </w:r>
      <w:r w:rsidRPr="00E051D0">
        <w:rPr>
          <w:rFonts w:asciiTheme="minorHAnsi" w:hAnsiTheme="minorHAnsi" w:cstheme="minorHAnsi"/>
        </w:rPr>
        <w:t xml:space="preserve"> and materials in advance of meetings</w:t>
      </w:r>
      <w:r w:rsidR="00E051D0">
        <w:rPr>
          <w:rFonts w:asciiTheme="minorHAnsi" w:hAnsiTheme="minorHAnsi" w:cstheme="minorHAnsi"/>
        </w:rPr>
        <w:t>.</w:t>
      </w:r>
    </w:p>
    <w:p w14:paraId="3E9F168E" w14:textId="3189A9F7" w:rsidR="003226A4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Act as a spokesperson</w:t>
      </w:r>
      <w:r w:rsidR="003226A4" w:rsidRPr="00E051D0">
        <w:rPr>
          <w:rFonts w:asciiTheme="minorHAnsi" w:hAnsiTheme="minorHAnsi" w:cstheme="minorHAnsi"/>
        </w:rPr>
        <w:t xml:space="preserve"> for Young Carers NZ, as required</w:t>
      </w:r>
      <w:r w:rsidR="00E051D0">
        <w:rPr>
          <w:rFonts w:asciiTheme="minorHAnsi" w:hAnsiTheme="minorHAnsi" w:cstheme="minorHAnsi"/>
        </w:rPr>
        <w:t>.</w:t>
      </w:r>
    </w:p>
    <w:p w14:paraId="783115FB" w14:textId="094A2C8B" w:rsidR="00005DBA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R</w:t>
      </w:r>
      <w:r w:rsidR="00005DBA" w:rsidRPr="00E051D0">
        <w:rPr>
          <w:rFonts w:asciiTheme="minorHAnsi" w:hAnsiTheme="minorHAnsi" w:cstheme="minorHAnsi"/>
        </w:rPr>
        <w:t xml:space="preserve">un the </w:t>
      </w:r>
      <w:r w:rsidR="006A6053" w:rsidRPr="00E051D0">
        <w:rPr>
          <w:rFonts w:asciiTheme="minorHAnsi" w:hAnsiTheme="minorHAnsi" w:cstheme="minorHAnsi"/>
        </w:rPr>
        <w:t>meetings</w:t>
      </w:r>
      <w:r w:rsidR="00005DBA" w:rsidRPr="00E051D0">
        <w:rPr>
          <w:rFonts w:asciiTheme="minorHAnsi" w:hAnsiTheme="minorHAnsi" w:cstheme="minorHAnsi"/>
        </w:rPr>
        <w:t xml:space="preserve"> efficiently</w:t>
      </w:r>
      <w:r w:rsidR="00E051D0">
        <w:rPr>
          <w:rFonts w:asciiTheme="minorHAnsi" w:hAnsiTheme="minorHAnsi" w:cstheme="minorHAnsi"/>
        </w:rPr>
        <w:t>.</w:t>
      </w:r>
    </w:p>
    <w:p w14:paraId="0E253A91" w14:textId="7D9B92BB" w:rsidR="006A6053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E</w:t>
      </w:r>
      <w:r w:rsidR="006A6053" w:rsidRPr="00E051D0">
        <w:rPr>
          <w:rFonts w:asciiTheme="minorHAnsi" w:hAnsiTheme="minorHAnsi" w:cstheme="minorHAnsi"/>
        </w:rPr>
        <w:t>nsure minutes are taken as a record of each meeting, then sent to members, as well as to Carers NZ</w:t>
      </w:r>
      <w:r w:rsidR="00E051D0">
        <w:rPr>
          <w:rFonts w:asciiTheme="minorHAnsi" w:hAnsiTheme="minorHAnsi" w:cstheme="minorHAnsi"/>
        </w:rPr>
        <w:t>.</w:t>
      </w:r>
    </w:p>
    <w:p w14:paraId="4544943B" w14:textId="1A1061B8" w:rsidR="00005DBA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E</w:t>
      </w:r>
      <w:r w:rsidR="00005DBA" w:rsidRPr="00E051D0">
        <w:rPr>
          <w:rFonts w:asciiTheme="minorHAnsi" w:hAnsiTheme="minorHAnsi" w:cstheme="minorHAnsi"/>
        </w:rPr>
        <w:t>ncourage open communication where all members can effectively contribute</w:t>
      </w:r>
      <w:r w:rsidR="00E051D0">
        <w:rPr>
          <w:rFonts w:asciiTheme="minorHAnsi" w:hAnsiTheme="minorHAnsi" w:cstheme="minorHAnsi"/>
        </w:rPr>
        <w:t>.</w:t>
      </w:r>
    </w:p>
    <w:p w14:paraId="1D09D132" w14:textId="01818B0B" w:rsidR="009851E6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C</w:t>
      </w:r>
      <w:r w:rsidR="00005DBA" w:rsidRPr="00E051D0">
        <w:rPr>
          <w:rFonts w:asciiTheme="minorHAnsi" w:hAnsiTheme="minorHAnsi" w:cstheme="minorHAnsi"/>
        </w:rPr>
        <w:t>hair the meeting</w:t>
      </w:r>
      <w:r w:rsidR="00E051D0">
        <w:rPr>
          <w:rFonts w:asciiTheme="minorHAnsi" w:hAnsiTheme="minorHAnsi" w:cstheme="minorHAnsi"/>
        </w:rPr>
        <w:t>.</w:t>
      </w:r>
    </w:p>
    <w:p w14:paraId="284C0F0F" w14:textId="77777777" w:rsidR="002E49F2" w:rsidRPr="00E051D0" w:rsidRDefault="002E49F2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M</w:t>
      </w:r>
      <w:r w:rsidR="00005DBA" w:rsidRPr="00E051D0">
        <w:rPr>
          <w:rFonts w:asciiTheme="minorHAnsi" w:hAnsiTheme="minorHAnsi" w:cstheme="minorHAnsi"/>
        </w:rPr>
        <w:t>anage conflict resolution, if required</w:t>
      </w:r>
      <w:r w:rsidR="003226A4" w:rsidRPr="00E051D0">
        <w:rPr>
          <w:rFonts w:asciiTheme="minorHAnsi" w:hAnsiTheme="minorHAnsi" w:cstheme="minorHAnsi"/>
        </w:rPr>
        <w:t>.</w:t>
      </w:r>
    </w:p>
    <w:p w14:paraId="1CEBB5BB" w14:textId="4818D06F" w:rsidR="00005DBA" w:rsidRPr="00E051D0" w:rsidRDefault="00005DBA" w:rsidP="00BE1534">
      <w:pPr>
        <w:pStyle w:val="ListParagraph"/>
        <w:numPr>
          <w:ilvl w:val="0"/>
          <w:numId w:val="5"/>
        </w:numPr>
        <w:ind w:left="357" w:hanging="357"/>
        <w:contextualSpacing w:val="0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If there are any conc</w:t>
      </w:r>
      <w:r w:rsidR="003226A4" w:rsidRPr="00E051D0">
        <w:rPr>
          <w:rFonts w:asciiTheme="minorHAnsi" w:hAnsiTheme="minorHAnsi" w:cstheme="minorHAnsi"/>
        </w:rPr>
        <w:t xml:space="preserve">erns, members </w:t>
      </w:r>
      <w:r w:rsidR="00BB2254" w:rsidRPr="00E051D0">
        <w:rPr>
          <w:rFonts w:asciiTheme="minorHAnsi" w:hAnsiTheme="minorHAnsi" w:cstheme="minorHAnsi"/>
        </w:rPr>
        <w:t xml:space="preserve">will </w:t>
      </w:r>
      <w:r w:rsidR="003226A4" w:rsidRPr="00E051D0">
        <w:rPr>
          <w:rFonts w:asciiTheme="minorHAnsi" w:hAnsiTheme="minorHAnsi" w:cstheme="minorHAnsi"/>
        </w:rPr>
        <w:t xml:space="preserve">raise them </w:t>
      </w:r>
      <w:r w:rsidRPr="00E051D0">
        <w:rPr>
          <w:rFonts w:asciiTheme="minorHAnsi" w:hAnsiTheme="minorHAnsi" w:cstheme="minorHAnsi"/>
        </w:rPr>
        <w:t>with the Carers NZ liaison person</w:t>
      </w:r>
      <w:r w:rsidR="002E49F2" w:rsidRPr="00E051D0">
        <w:rPr>
          <w:rFonts w:asciiTheme="minorHAnsi" w:hAnsiTheme="minorHAnsi" w:cstheme="minorHAnsi"/>
        </w:rPr>
        <w:t xml:space="preserve"> and/or the facilitator by phone, email or at meetings.</w:t>
      </w:r>
    </w:p>
    <w:p w14:paraId="1EFA91C6" w14:textId="77777777" w:rsidR="00054684" w:rsidRPr="00E051D0" w:rsidRDefault="00054684" w:rsidP="00BE1534">
      <w:pPr>
        <w:rPr>
          <w:rFonts w:asciiTheme="minorHAnsi" w:hAnsiTheme="minorHAnsi" w:cstheme="minorHAnsi"/>
        </w:rPr>
      </w:pPr>
    </w:p>
    <w:p w14:paraId="0DB717BA" w14:textId="77777777" w:rsidR="003226A4" w:rsidRPr="00E051D0" w:rsidRDefault="003226A4" w:rsidP="00BE1534">
      <w:pPr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  <w:b/>
        </w:rPr>
        <w:t xml:space="preserve">Contact with the Media </w:t>
      </w:r>
    </w:p>
    <w:p w14:paraId="4415E6EE" w14:textId="0C5B4169" w:rsidR="003226A4" w:rsidRPr="00E051D0" w:rsidRDefault="00BB2254" w:rsidP="00BE1534">
      <w:pPr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M</w:t>
      </w:r>
      <w:r w:rsidR="003226A4" w:rsidRPr="00E051D0">
        <w:rPr>
          <w:rFonts w:asciiTheme="minorHAnsi" w:hAnsiTheme="minorHAnsi" w:cstheme="minorHAnsi"/>
        </w:rPr>
        <w:t xml:space="preserve">edia enquiries </w:t>
      </w:r>
      <w:r w:rsidRPr="00E051D0">
        <w:rPr>
          <w:rFonts w:asciiTheme="minorHAnsi" w:hAnsiTheme="minorHAnsi" w:cstheme="minorHAnsi"/>
        </w:rPr>
        <w:t>will</w:t>
      </w:r>
      <w:r w:rsidR="003226A4" w:rsidRPr="00E051D0">
        <w:rPr>
          <w:rFonts w:asciiTheme="minorHAnsi" w:hAnsiTheme="minorHAnsi" w:cstheme="minorHAnsi"/>
        </w:rPr>
        <w:t xml:space="preserve"> be directed to the Advisory Group </w:t>
      </w:r>
      <w:r w:rsidR="002E49F2" w:rsidRPr="00E051D0">
        <w:rPr>
          <w:rFonts w:asciiTheme="minorHAnsi" w:hAnsiTheme="minorHAnsi" w:cstheme="minorHAnsi"/>
        </w:rPr>
        <w:t>facilitator</w:t>
      </w:r>
      <w:r w:rsidR="003226A4" w:rsidRPr="00E051D0">
        <w:rPr>
          <w:rFonts w:asciiTheme="minorHAnsi" w:hAnsiTheme="minorHAnsi" w:cstheme="minorHAnsi"/>
        </w:rPr>
        <w:t>, who will consult with Carers NZ before making any media statement.</w:t>
      </w:r>
      <w:r w:rsidRPr="00E051D0">
        <w:rPr>
          <w:rFonts w:asciiTheme="minorHAnsi" w:hAnsiTheme="minorHAnsi" w:cstheme="minorHAnsi"/>
        </w:rPr>
        <w:t xml:space="preserve"> </w:t>
      </w:r>
    </w:p>
    <w:p w14:paraId="17490052" w14:textId="77777777" w:rsidR="003226A4" w:rsidRPr="00E051D0" w:rsidRDefault="003226A4" w:rsidP="00BE1534">
      <w:pPr>
        <w:rPr>
          <w:rFonts w:asciiTheme="minorHAnsi" w:hAnsiTheme="minorHAnsi" w:cstheme="minorHAnsi"/>
        </w:rPr>
      </w:pPr>
    </w:p>
    <w:p w14:paraId="669E04AE" w14:textId="77777777" w:rsidR="00054684" w:rsidRPr="00E051D0" w:rsidRDefault="00054684" w:rsidP="00BE1534">
      <w:pPr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  <w:b/>
        </w:rPr>
        <w:t>Code of Conduct</w:t>
      </w:r>
    </w:p>
    <w:p w14:paraId="57267E92" w14:textId="61BFC523" w:rsidR="00C925A0" w:rsidRPr="00E051D0" w:rsidRDefault="00C925A0" w:rsidP="00BE1534">
      <w:pPr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Advisory Group </w:t>
      </w:r>
      <w:r w:rsidR="00054684" w:rsidRPr="00E051D0">
        <w:rPr>
          <w:rFonts w:asciiTheme="minorHAnsi" w:hAnsiTheme="minorHAnsi" w:cstheme="minorHAnsi"/>
        </w:rPr>
        <w:t>members will commit themselves to ethical, businesslike, la</w:t>
      </w:r>
      <w:r w:rsidRPr="00E051D0">
        <w:rPr>
          <w:rFonts w:asciiTheme="minorHAnsi" w:hAnsiTheme="minorHAnsi" w:cstheme="minorHAnsi"/>
        </w:rPr>
        <w:t xml:space="preserve">wful conduct on behalf of Young Carers NZ. They </w:t>
      </w:r>
      <w:r w:rsidR="00BE1534" w:rsidRPr="00E051D0">
        <w:rPr>
          <w:rFonts w:asciiTheme="minorHAnsi" w:hAnsiTheme="minorHAnsi" w:cstheme="minorHAnsi"/>
        </w:rPr>
        <w:t xml:space="preserve">agree to </w:t>
      </w:r>
      <w:r w:rsidRPr="00E051D0">
        <w:rPr>
          <w:rFonts w:asciiTheme="minorHAnsi" w:hAnsiTheme="minorHAnsi" w:cstheme="minorHAnsi"/>
        </w:rPr>
        <w:t xml:space="preserve">operate within the </w:t>
      </w:r>
      <w:r w:rsidR="00BE1534" w:rsidRPr="00E051D0">
        <w:rPr>
          <w:rFonts w:asciiTheme="minorHAnsi" w:hAnsiTheme="minorHAnsi" w:cstheme="minorHAnsi"/>
        </w:rPr>
        <w:t>YCNZ</w:t>
      </w:r>
      <w:r w:rsidRPr="00E051D0">
        <w:rPr>
          <w:rFonts w:asciiTheme="minorHAnsi" w:hAnsiTheme="minorHAnsi" w:cstheme="minorHAnsi"/>
        </w:rPr>
        <w:t xml:space="preserve"> Advisory Group Terms of Reference.</w:t>
      </w:r>
    </w:p>
    <w:p w14:paraId="7AD28E70" w14:textId="77777777" w:rsidR="00054684" w:rsidRPr="00E051D0" w:rsidRDefault="00054684" w:rsidP="00BE1534">
      <w:pPr>
        <w:rPr>
          <w:rFonts w:asciiTheme="minorHAnsi" w:hAnsiTheme="minorHAnsi" w:cstheme="minorHAnsi"/>
        </w:rPr>
      </w:pPr>
    </w:p>
    <w:p w14:paraId="7AAF5200" w14:textId="77777777" w:rsidR="001A6513" w:rsidRPr="00E051D0" w:rsidRDefault="001A6513" w:rsidP="00BE1534">
      <w:pPr>
        <w:rPr>
          <w:rFonts w:asciiTheme="minorHAnsi" w:hAnsiTheme="minorHAnsi" w:cstheme="minorHAnsi"/>
          <w:b/>
        </w:rPr>
      </w:pPr>
      <w:r w:rsidRPr="00E051D0">
        <w:rPr>
          <w:rFonts w:asciiTheme="minorHAnsi" w:hAnsiTheme="minorHAnsi" w:cstheme="minorHAnsi"/>
          <w:b/>
        </w:rPr>
        <w:t>Confidentiality</w:t>
      </w:r>
    </w:p>
    <w:p w14:paraId="32E9B8D2" w14:textId="5AF3AF2D" w:rsidR="001A6513" w:rsidRPr="00E051D0" w:rsidRDefault="001A6513" w:rsidP="00BE1534">
      <w:pPr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Advisory Group members are expected to maintain confidentiality when dealing with sensitive matters, or with those that are private to </w:t>
      </w:r>
      <w:r w:rsidR="00BE1534" w:rsidRPr="00E051D0">
        <w:rPr>
          <w:rFonts w:asciiTheme="minorHAnsi" w:hAnsiTheme="minorHAnsi" w:cstheme="minorHAnsi"/>
        </w:rPr>
        <w:t>YCNZ.</w:t>
      </w:r>
    </w:p>
    <w:p w14:paraId="4B641CA4" w14:textId="77777777" w:rsidR="000402BD" w:rsidRPr="00E051D0" w:rsidRDefault="000402BD" w:rsidP="00BE1534">
      <w:pPr>
        <w:pStyle w:val="ListParagraph"/>
        <w:ind w:left="1071"/>
        <w:contextualSpacing w:val="0"/>
        <w:jc w:val="both"/>
        <w:rPr>
          <w:rFonts w:asciiTheme="minorHAnsi" w:hAnsiTheme="minorHAnsi" w:cstheme="minorHAnsi"/>
        </w:rPr>
      </w:pPr>
    </w:p>
    <w:p w14:paraId="4452FAC4" w14:textId="5BEFBBE5" w:rsidR="00574968" w:rsidRPr="00E051D0" w:rsidRDefault="00574968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b/>
          <w:bCs/>
        </w:rPr>
      </w:pPr>
      <w:r w:rsidRPr="00E051D0">
        <w:rPr>
          <w:rFonts w:asciiTheme="minorHAnsi" w:hAnsiTheme="minorHAnsi" w:cstheme="minorHAnsi"/>
          <w:b/>
          <w:bCs/>
        </w:rPr>
        <w:t>Reimbursement/contribution</w:t>
      </w:r>
    </w:p>
    <w:p w14:paraId="729A6292" w14:textId="6A63121B" w:rsidR="002E49F2" w:rsidRPr="00E051D0" w:rsidRDefault="002E49F2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 xml:space="preserve">Advisory Group members </w:t>
      </w:r>
      <w:r w:rsidR="00BE1534" w:rsidRPr="00E051D0">
        <w:rPr>
          <w:rFonts w:asciiTheme="minorHAnsi" w:hAnsiTheme="minorHAnsi" w:cstheme="minorHAnsi"/>
        </w:rPr>
        <w:t>receive</w:t>
      </w:r>
      <w:r w:rsidRPr="00E051D0">
        <w:rPr>
          <w:rFonts w:asciiTheme="minorHAnsi" w:hAnsiTheme="minorHAnsi" w:cstheme="minorHAnsi"/>
        </w:rPr>
        <w:t xml:space="preserve"> a </w:t>
      </w:r>
      <w:proofErr w:type="spellStart"/>
      <w:r w:rsidRPr="00E051D0">
        <w:rPr>
          <w:rFonts w:asciiTheme="minorHAnsi" w:hAnsiTheme="minorHAnsi" w:cstheme="minorHAnsi"/>
        </w:rPr>
        <w:t>koha</w:t>
      </w:r>
      <w:proofErr w:type="spellEnd"/>
      <w:r w:rsidRPr="00E051D0">
        <w:rPr>
          <w:rFonts w:asciiTheme="minorHAnsi" w:hAnsiTheme="minorHAnsi" w:cstheme="minorHAnsi"/>
        </w:rPr>
        <w:t xml:space="preserve"> of $100 per </w:t>
      </w:r>
      <w:proofErr w:type="gramStart"/>
      <w:r w:rsidRPr="00E051D0">
        <w:rPr>
          <w:rFonts w:asciiTheme="minorHAnsi" w:hAnsiTheme="minorHAnsi" w:cstheme="minorHAnsi"/>
        </w:rPr>
        <w:t>1.5-2 hour</w:t>
      </w:r>
      <w:proofErr w:type="gramEnd"/>
      <w:r w:rsidRPr="00E051D0">
        <w:rPr>
          <w:rFonts w:asciiTheme="minorHAnsi" w:hAnsiTheme="minorHAnsi" w:cstheme="minorHAnsi"/>
        </w:rPr>
        <w:t xml:space="preserve"> meeting</w:t>
      </w:r>
      <w:r w:rsidR="00BE1534" w:rsidRPr="00E051D0">
        <w:rPr>
          <w:rFonts w:asciiTheme="minorHAnsi" w:hAnsiTheme="minorHAnsi" w:cstheme="minorHAnsi"/>
        </w:rPr>
        <w:t xml:space="preserve"> as </w:t>
      </w:r>
      <w:r w:rsidRPr="00E051D0">
        <w:rPr>
          <w:rFonts w:asciiTheme="minorHAnsi" w:hAnsiTheme="minorHAnsi" w:cstheme="minorHAnsi"/>
        </w:rPr>
        <w:t xml:space="preserve">a Prezzy or gift card. Travel costs for in-person meetings will be met by Carers NZ. </w:t>
      </w:r>
      <w:r w:rsidR="00BE1534" w:rsidRPr="00E051D0">
        <w:rPr>
          <w:rFonts w:asciiTheme="minorHAnsi" w:hAnsiTheme="minorHAnsi" w:cstheme="minorHAnsi"/>
        </w:rPr>
        <w:t xml:space="preserve">In-person meetings will have a </w:t>
      </w:r>
      <w:proofErr w:type="spellStart"/>
      <w:r w:rsidR="00BE1534" w:rsidRPr="00E051D0">
        <w:rPr>
          <w:rFonts w:asciiTheme="minorHAnsi" w:hAnsiTheme="minorHAnsi" w:cstheme="minorHAnsi"/>
        </w:rPr>
        <w:t>koha</w:t>
      </w:r>
      <w:proofErr w:type="spellEnd"/>
      <w:r w:rsidR="00BE1534" w:rsidRPr="00E051D0">
        <w:rPr>
          <w:rFonts w:asciiTheme="minorHAnsi" w:hAnsiTheme="minorHAnsi" w:cstheme="minorHAnsi"/>
        </w:rPr>
        <w:t xml:space="preserve"> of a $250 Prezzy or gift card.</w:t>
      </w:r>
    </w:p>
    <w:p w14:paraId="412843D1" w14:textId="77777777" w:rsidR="00BB2254" w:rsidRPr="00E051D0" w:rsidRDefault="00BB2254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718820A9" w14:textId="77777777" w:rsidR="00BB2254" w:rsidRPr="00E051D0" w:rsidRDefault="00BB2254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2A229A81" w14:textId="77777777" w:rsidR="00BB2254" w:rsidRPr="00E051D0" w:rsidRDefault="00BB2254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74972C8C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7BA8F4A0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53CBF5B5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145DEB78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2BC201D8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0208F5DD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48681865" w14:textId="77777777" w:rsidR="00E051D0" w:rsidRDefault="00E051D0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</w:p>
    <w:p w14:paraId="69E77123" w14:textId="5C7CAD43" w:rsidR="00BB2254" w:rsidRPr="00E051D0" w:rsidRDefault="00BB2254" w:rsidP="00BE1534">
      <w:pPr>
        <w:pStyle w:val="ListParagraph"/>
        <w:ind w:left="0"/>
        <w:contextualSpacing w:val="0"/>
        <w:jc w:val="both"/>
        <w:rPr>
          <w:rFonts w:asciiTheme="minorHAnsi" w:hAnsiTheme="minorHAnsi" w:cstheme="minorHAnsi"/>
        </w:rPr>
      </w:pPr>
      <w:r w:rsidRPr="00E051D0">
        <w:rPr>
          <w:rFonts w:asciiTheme="minorHAnsi" w:hAnsiTheme="minorHAnsi" w:cstheme="minorHAnsi"/>
        </w:rPr>
        <w:t>October 2026</w:t>
      </w:r>
    </w:p>
    <w:sectPr w:rsidR="00BB2254" w:rsidRPr="00E051D0" w:rsidSect="00BE1534">
      <w:footerReference w:type="even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D51AF" w14:textId="77777777" w:rsidR="00167E04" w:rsidRDefault="00167E04" w:rsidP="00A22C5D">
      <w:r>
        <w:separator/>
      </w:r>
    </w:p>
  </w:endnote>
  <w:endnote w:type="continuationSeparator" w:id="0">
    <w:p w14:paraId="4F6AA848" w14:textId="77777777" w:rsidR="00167E04" w:rsidRDefault="00167E04" w:rsidP="00A22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005233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B58795" w14:textId="7F0A0621" w:rsidR="00BE1534" w:rsidRDefault="00BE1534" w:rsidP="00A37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8A2A58A" w14:textId="77777777" w:rsidR="00BE1534" w:rsidRDefault="00BE1534" w:rsidP="00BE15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518061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FEEBD2" w14:textId="5CB728A0" w:rsidR="00BE1534" w:rsidRDefault="00BE1534" w:rsidP="00A37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EA25E0C" w14:textId="77777777" w:rsidR="00BE1534" w:rsidRDefault="00BE1534" w:rsidP="00BE15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99A9" w14:textId="77777777" w:rsidR="00167E04" w:rsidRDefault="00167E04" w:rsidP="00A22C5D">
      <w:r>
        <w:separator/>
      </w:r>
    </w:p>
  </w:footnote>
  <w:footnote w:type="continuationSeparator" w:id="0">
    <w:p w14:paraId="035756EC" w14:textId="77777777" w:rsidR="00167E04" w:rsidRDefault="00167E04" w:rsidP="00A22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204C"/>
    <w:multiLevelType w:val="hybridMultilevel"/>
    <w:tmpl w:val="562065B0"/>
    <w:lvl w:ilvl="0" w:tplc="3400622C">
      <w:numFmt w:val="bullet"/>
      <w:lvlText w:val="•"/>
      <w:lvlJc w:val="left"/>
      <w:pPr>
        <w:ind w:left="2145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1" w15:restartNumberingAfterBreak="0">
    <w:nsid w:val="0E31187D"/>
    <w:multiLevelType w:val="hybridMultilevel"/>
    <w:tmpl w:val="94BC63E4"/>
    <w:lvl w:ilvl="0" w:tplc="3400622C">
      <w:numFmt w:val="bullet"/>
      <w:lvlText w:val="•"/>
      <w:lvlJc w:val="left"/>
      <w:pPr>
        <w:ind w:left="1074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1C9A6AFB"/>
    <w:multiLevelType w:val="hybridMultilevel"/>
    <w:tmpl w:val="D5D01150"/>
    <w:lvl w:ilvl="0" w:tplc="08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" w15:restartNumberingAfterBreak="0">
    <w:nsid w:val="3190271D"/>
    <w:multiLevelType w:val="hybridMultilevel"/>
    <w:tmpl w:val="9F782D82"/>
    <w:lvl w:ilvl="0" w:tplc="3400622C">
      <w:numFmt w:val="bullet"/>
      <w:lvlText w:val="•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B177CA"/>
    <w:multiLevelType w:val="hybridMultilevel"/>
    <w:tmpl w:val="E71A7186"/>
    <w:lvl w:ilvl="0" w:tplc="0EA8A9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E1104"/>
    <w:multiLevelType w:val="hybridMultilevel"/>
    <w:tmpl w:val="16841EA6"/>
    <w:lvl w:ilvl="0" w:tplc="3400622C">
      <w:numFmt w:val="bullet"/>
      <w:lvlText w:val="•"/>
      <w:lvlJc w:val="left"/>
      <w:pPr>
        <w:ind w:left="-3210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-284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-212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-140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-68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</w:abstractNum>
  <w:abstractNum w:abstractNumId="6" w15:restartNumberingAfterBreak="0">
    <w:nsid w:val="46AE49B9"/>
    <w:multiLevelType w:val="hybridMultilevel"/>
    <w:tmpl w:val="F42A98A0"/>
    <w:lvl w:ilvl="0" w:tplc="3400622C">
      <w:numFmt w:val="bullet"/>
      <w:lvlText w:val="•"/>
      <w:lvlJc w:val="left"/>
      <w:pPr>
        <w:ind w:left="1074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E2325"/>
    <w:multiLevelType w:val="hybridMultilevel"/>
    <w:tmpl w:val="7876A5D8"/>
    <w:lvl w:ilvl="0" w:tplc="8E8046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211ED"/>
    <w:multiLevelType w:val="hybridMultilevel"/>
    <w:tmpl w:val="AA2262E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4E1829"/>
    <w:multiLevelType w:val="hybridMultilevel"/>
    <w:tmpl w:val="1D0CA934"/>
    <w:lvl w:ilvl="0" w:tplc="3400622C">
      <w:numFmt w:val="bullet"/>
      <w:lvlText w:val="•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0" w15:restartNumberingAfterBreak="0">
    <w:nsid w:val="746B710A"/>
    <w:multiLevelType w:val="hybridMultilevel"/>
    <w:tmpl w:val="D3D2D93E"/>
    <w:lvl w:ilvl="0" w:tplc="23EC6CA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906331">
    <w:abstractNumId w:val="8"/>
  </w:num>
  <w:num w:numId="2" w16cid:durableId="908030226">
    <w:abstractNumId w:val="1"/>
  </w:num>
  <w:num w:numId="3" w16cid:durableId="897588789">
    <w:abstractNumId w:val="0"/>
  </w:num>
  <w:num w:numId="4" w16cid:durableId="663432503">
    <w:abstractNumId w:val="4"/>
  </w:num>
  <w:num w:numId="5" w16cid:durableId="891768145">
    <w:abstractNumId w:val="5"/>
  </w:num>
  <w:num w:numId="6" w16cid:durableId="1381829462">
    <w:abstractNumId w:val="9"/>
  </w:num>
  <w:num w:numId="7" w16cid:durableId="215745545">
    <w:abstractNumId w:val="7"/>
  </w:num>
  <w:num w:numId="8" w16cid:durableId="1586065010">
    <w:abstractNumId w:val="6"/>
  </w:num>
  <w:num w:numId="9" w16cid:durableId="1895386279">
    <w:abstractNumId w:val="10"/>
  </w:num>
  <w:num w:numId="10" w16cid:durableId="408776161">
    <w:abstractNumId w:val="3"/>
  </w:num>
  <w:num w:numId="11" w16cid:durableId="380178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684"/>
    <w:rsid w:val="00005DBA"/>
    <w:rsid w:val="000402BD"/>
    <w:rsid w:val="00042AC7"/>
    <w:rsid w:val="00054684"/>
    <w:rsid w:val="00071AD0"/>
    <w:rsid w:val="00167E04"/>
    <w:rsid w:val="001A6513"/>
    <w:rsid w:val="001B13C9"/>
    <w:rsid w:val="001E70EC"/>
    <w:rsid w:val="002E49F2"/>
    <w:rsid w:val="003226A4"/>
    <w:rsid w:val="003E053F"/>
    <w:rsid w:val="004269E1"/>
    <w:rsid w:val="00552B63"/>
    <w:rsid w:val="00574968"/>
    <w:rsid w:val="0059020B"/>
    <w:rsid w:val="006A6053"/>
    <w:rsid w:val="007709B8"/>
    <w:rsid w:val="00837986"/>
    <w:rsid w:val="008509AE"/>
    <w:rsid w:val="00910E83"/>
    <w:rsid w:val="009851E6"/>
    <w:rsid w:val="00A22C5D"/>
    <w:rsid w:val="00A3214D"/>
    <w:rsid w:val="00B14CB6"/>
    <w:rsid w:val="00BB2254"/>
    <w:rsid w:val="00BE1534"/>
    <w:rsid w:val="00C15781"/>
    <w:rsid w:val="00C925A0"/>
    <w:rsid w:val="00CF5466"/>
    <w:rsid w:val="00DD7130"/>
    <w:rsid w:val="00DF3F2F"/>
    <w:rsid w:val="00E051D0"/>
    <w:rsid w:val="00E721BC"/>
    <w:rsid w:val="00F0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8978"/>
  <w15:chartTrackingRefBased/>
  <w15:docId w15:val="{34AF72F4-A5C9-4659-B020-44D5619F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054684"/>
    <w:pPr>
      <w:keepNext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4684"/>
    <w:rPr>
      <w:rFonts w:ascii="Arial" w:eastAsia="Times New Roman" w:hAnsi="Arial" w:cs="Arial"/>
      <w:b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0402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2C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C5D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A22C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C5D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PageNumber">
    <w:name w:val="page number"/>
    <w:basedOn w:val="DefaultParagraphFont"/>
    <w:uiPriority w:val="99"/>
    <w:semiHidden/>
    <w:unhideWhenUsed/>
    <w:rsid w:val="00BE1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8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41502-A922-40D6-B315-721F575FE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hendry</dc:creator>
  <cp:keywords/>
  <dc:description/>
  <cp:lastModifiedBy>Lisa Martin</cp:lastModifiedBy>
  <cp:revision>2</cp:revision>
  <dcterms:created xsi:type="dcterms:W3CDTF">2026-10-22T23:55:00Z</dcterms:created>
  <dcterms:modified xsi:type="dcterms:W3CDTF">2026-10-22T23:55:00Z</dcterms:modified>
</cp:coreProperties>
</file>